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val="0"/>
          <w:bCs/>
          <w:kern w:val="0"/>
          <w:sz w:val="30"/>
          <w:szCs w:val="30"/>
        </w:rPr>
      </w:pPr>
      <w:r>
        <w:rPr>
          <w:rFonts w:hint="eastAsia" w:ascii="宋体" w:hAnsi="宋体" w:eastAsia="宋体" w:cs="宋体"/>
          <w:b w:val="0"/>
          <w:bCs/>
          <w:kern w:val="0"/>
          <w:sz w:val="24"/>
          <w:szCs w:val="24"/>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招远</w:t>
      </w:r>
      <w:r>
        <w:rPr>
          <w:rFonts w:hint="eastAsia" w:ascii="方正小标宋简体" w:hAnsi="方正小标宋简体" w:eastAsia="方正小标宋简体" w:cs="方正小标宋简体"/>
          <w:bCs/>
          <w:kern w:val="0"/>
          <w:sz w:val="44"/>
          <w:szCs w:val="44"/>
        </w:rPr>
        <w:t>市</w:t>
      </w:r>
      <w:r>
        <w:rPr>
          <w:rFonts w:hint="eastAsia" w:ascii="方正小标宋简体" w:hAnsi="方正小标宋简体" w:eastAsia="方正小标宋简体" w:cs="方正小标宋简体"/>
          <w:bCs/>
          <w:kern w:val="0"/>
          <w:sz w:val="44"/>
          <w:szCs w:val="44"/>
          <w:lang w:eastAsia="zh-CN"/>
        </w:rPr>
        <w:t>卫健系统</w:t>
      </w:r>
      <w:r>
        <w:rPr>
          <w:rFonts w:hint="eastAsia" w:ascii="方正小标宋简体" w:hAnsi="方正小标宋简体" w:eastAsia="方正小标宋简体" w:cs="方正小标宋简体"/>
          <w:bCs/>
          <w:kern w:val="0"/>
          <w:sz w:val="44"/>
          <w:szCs w:val="44"/>
        </w:rPr>
        <w:t>事业单位公开招聘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w:t>
      </w:r>
      <w:r>
        <w:rPr>
          <w:rFonts w:hint="eastAsia" w:ascii="方正小标宋简体" w:hAnsi="方正小标宋简体" w:eastAsia="方正小标宋简体" w:cs="方正小标宋简体"/>
          <w:bCs/>
          <w:kern w:val="0"/>
          <w:sz w:val="44"/>
          <w:szCs w:val="44"/>
          <w:lang w:val="en-US" w:eastAsia="zh-CN"/>
        </w:rPr>
        <w:t>人</w:t>
      </w:r>
      <w:r>
        <w:rPr>
          <w:rFonts w:hint="eastAsia" w:ascii="方正小标宋简体" w:hAnsi="方正小标宋简体" w:eastAsia="方正小标宋简体" w:cs="方正小标宋简体"/>
          <w:bCs/>
          <w:kern w:val="0"/>
          <w:sz w:val="44"/>
          <w:szCs w:val="44"/>
        </w:rPr>
        <w:t>员应聘须知</w:t>
      </w:r>
    </w:p>
    <w:p>
      <w:pPr>
        <w:spacing w:line="560" w:lineRule="exact"/>
        <w:jc w:val="center"/>
        <w:rPr>
          <w:rFonts w:ascii="方正小标宋简体" w:hAnsi="仿宋_GB2312" w:eastAsia="方正小标宋简体" w:cs="仿宋_GB2312"/>
          <w:kern w:val="0"/>
          <w:sz w:val="24"/>
        </w:rPr>
      </w:pP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bidi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招远</w:t>
      </w:r>
      <w:r>
        <w:rPr>
          <w:rFonts w:hint="eastAsia" w:ascii="仿宋_GB2312" w:hAnsi="仿宋" w:eastAsia="仿宋_GB2312"/>
          <w:sz w:val="32"/>
          <w:szCs w:val="32"/>
        </w:rPr>
        <w:t>市</w:t>
      </w:r>
      <w:r>
        <w:rPr>
          <w:rFonts w:hint="eastAsia" w:ascii="仿宋_GB2312" w:hAnsi="仿宋" w:eastAsia="仿宋_GB2312"/>
          <w:sz w:val="32"/>
          <w:szCs w:val="32"/>
          <w:lang w:eastAsia="zh-CN"/>
        </w:rPr>
        <w:t>卫健系统</w:t>
      </w:r>
      <w:r>
        <w:rPr>
          <w:rFonts w:hint="eastAsia" w:ascii="仿宋_GB2312" w:hAnsi="仿宋" w:eastAsia="仿宋_GB2312"/>
          <w:sz w:val="32"/>
          <w:szCs w:val="32"/>
        </w:rPr>
        <w:t>事业单位公开招聘工作人员简章》（以下简称《简章》）规定的条件及招聘岗位资格条件者，均可应聘。</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bidi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日（含）以后出生；岗位另有要求的，以岗位要求为准。</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color w:val="auto"/>
          <w:sz w:val="32"/>
          <w:szCs w:val="32"/>
          <w:highlight w:val="yellow"/>
        </w:rPr>
      </w:pPr>
      <w:r>
        <w:rPr>
          <w:rFonts w:hint="eastAsia" w:ascii="仿宋_GB2312" w:hAnsi="仿宋" w:eastAsia="仿宋_GB2312"/>
          <w:color w:val="auto"/>
          <w:sz w:val="32"/>
          <w:szCs w:val="32"/>
          <w:highlight w:val="none"/>
          <w:lang w:val="en-US" w:eastAsia="zh-CN"/>
        </w:rPr>
        <w:t>2023年普通高校应届毕业生以及与国（境）内普通高校应届毕业生同期毕业的留学回国人员的学历、学位及相关证书，须在2023年7月31日以前取得；对暂未取得国（境）外学历学位认证的留学回国人员，可采取“承诺+容缺”方式，允许先行参加考试，在考察或体检阶段提供国（境）外学历学位认证书。其他人员应聘的，须在2023年5月28日前取得国家承认的学历、学位及相关证书</w:t>
      </w:r>
      <w:r>
        <w:rPr>
          <w:rFonts w:hint="eastAsia" w:ascii="仿宋_GB2312" w:hAnsi="仿宋" w:eastAsia="仿宋_GB2312"/>
          <w:color w:val="auto"/>
          <w:sz w:val="32"/>
          <w:szCs w:val="32"/>
          <w:highlight w:val="none"/>
        </w:rPr>
        <w:t>且在现场资格审查、考察、办理聘用手续等期间该证件均有效。</w:t>
      </w:r>
    </w:p>
    <w:p>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w:t>
      </w:r>
      <w:r>
        <w:rPr>
          <w:rFonts w:hint="eastAsia" w:ascii="仿宋_GB2312" w:hAnsi="仿宋_GB2312" w:eastAsia="仿宋_GB2312" w:cs="仿宋_GB2312"/>
          <w:kern w:val="0"/>
          <w:sz w:val="32"/>
          <w:szCs w:val="32"/>
          <w:highlight w:val="none"/>
          <w:lang w:eastAsia="zh-CN"/>
        </w:rPr>
        <w:t>现场资格审查和考察</w:t>
      </w:r>
      <w:r>
        <w:rPr>
          <w:rFonts w:hint="eastAsia" w:ascii="仿宋_GB2312" w:hAnsi="仿宋_GB2312" w:eastAsia="仿宋_GB2312" w:cs="仿宋_GB2312"/>
          <w:kern w:val="0"/>
          <w:sz w:val="32"/>
          <w:szCs w:val="32"/>
          <w:highlight w:val="none"/>
        </w:rPr>
        <w:t>环节与劳动用工备案、社会保险缴费记录等进行比对。</w:t>
      </w:r>
    </w:p>
    <w:p>
      <w:pPr>
        <w:pStyle w:val="18"/>
        <w:keepNext w:val="0"/>
        <w:keepLines w:val="0"/>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.在全国各军队院校取得学历证书的人员可否报考？</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.符合定向招聘岗位报考条件的人员是否可以报考非定向招聘岗位？</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lang w:eastAsia="zh-CN"/>
        </w:rPr>
        <w:t>.海归留学取得的研究生学历、学位证书已经教育部认</w:t>
      </w:r>
      <w:r>
        <w:rPr>
          <w:rFonts w:hint="eastAsia" w:ascii="黑体" w:hAnsi="黑体" w:eastAsia="黑体" w:cs="黑体"/>
          <w:kern w:val="0"/>
          <w:sz w:val="32"/>
          <w:szCs w:val="32"/>
        </w:rPr>
        <w:t>证，其</w:t>
      </w:r>
      <w:r>
        <w:rPr>
          <w:rFonts w:hint="eastAsia" w:ascii="黑体" w:hAnsi="黑体" w:eastAsia="黑体" w:cs="黑体"/>
          <w:kern w:val="0"/>
          <w:sz w:val="32"/>
          <w:szCs w:val="32"/>
          <w:lang w:eastAsia="zh-CN"/>
        </w:rPr>
        <w:t>海归</w:t>
      </w:r>
      <w:r>
        <w:rPr>
          <w:rFonts w:hint="eastAsia" w:ascii="黑体" w:hAnsi="黑体" w:eastAsia="黑体" w:cs="黑体"/>
          <w:kern w:val="0"/>
          <w:sz w:val="32"/>
          <w:szCs w:val="32"/>
        </w:rPr>
        <w:t>留学取得的本科学历、学位是否也需要认证？</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.海归留学人员如何填报所学专业？</w:t>
      </w:r>
    </w:p>
    <w:p>
      <w:pPr>
        <w:keepNext w:val="0"/>
        <w:keepLines w:val="0"/>
        <w:pageBreakBefore w:val="0"/>
        <w:kinsoku/>
        <w:wordWrap/>
        <w:overflowPunct/>
        <w:topLinePunct w:val="0"/>
        <w:bidi w:val="0"/>
        <w:spacing w:line="560" w:lineRule="exact"/>
        <w:ind w:firstLine="640" w:firstLineChars="200"/>
        <w:textAlignment w:val="auto"/>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.应聘人员报名时间是如何确定的？</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highlight w:val="none"/>
          <w:lang w:eastAsia="zh-CN"/>
        </w:rPr>
        <w:t>保存</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keepNext w:val="0"/>
        <w:keepLines w:val="0"/>
        <w:pageBreakBefore w:val="0"/>
        <w:kinsoku/>
        <w:wordWrap/>
        <w:overflowPunct/>
        <w:topLinePunct w:val="0"/>
        <w:bidi w:val="0"/>
        <w:snapToGrid w:val="0"/>
        <w:spacing w:line="560" w:lineRule="exact"/>
        <w:ind w:firstLine="627" w:firstLineChars="196"/>
        <w:textAlignment w:val="auto"/>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.应聘人员是否可以更改报考岗位？</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b/>
          <w:sz w:val="32"/>
          <w:szCs w:val="32"/>
        </w:rPr>
      </w:pPr>
      <w:r>
        <w:rPr>
          <w:rFonts w:hint="eastAsia" w:ascii="仿宋_GB2312" w:hAnsi="仿宋" w:eastAsia="仿宋_GB2312"/>
          <w:sz w:val="32"/>
          <w:szCs w:val="32"/>
          <w:highlight w:val="none"/>
          <w:lang w:eastAsia="zh-CN"/>
        </w:rPr>
        <w:t>审核</w:t>
      </w:r>
      <w:r>
        <w:rPr>
          <w:rFonts w:hint="eastAsia" w:ascii="仿宋_GB2312" w:hAnsi="仿宋_GB2312" w:eastAsia="仿宋_GB2312" w:cs="仿宋_GB2312"/>
          <w:kern w:val="0"/>
          <w:sz w:val="32"/>
          <w:szCs w:val="32"/>
        </w:rPr>
        <w:t>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后，报名信息仍为“未审核”状态？</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w:t>
      </w:r>
      <w:r>
        <w:rPr>
          <w:rFonts w:hint="eastAsia" w:ascii="仿宋_GB2312" w:hAnsi="仿宋_GB2312" w:eastAsia="仿宋_GB2312" w:cs="仿宋_GB2312"/>
          <w:kern w:val="0"/>
          <w:sz w:val="32"/>
          <w:szCs w:val="32"/>
        </w:rPr>
        <w:t>后审核人员才能进行初审，若应聘人员在报名后的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rPr>
        <w:t>小时后的时间不在工作时间内（如张三报名信息在下午1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时提交成功，审核人员只有在当天19时后才可审核）。</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w:t>
      </w:r>
      <w:r>
        <w:rPr>
          <w:rFonts w:hint="eastAsia" w:ascii="黑体" w:hAnsi="黑体" w:eastAsia="黑体" w:cs="黑体"/>
          <w:kern w:val="0"/>
          <w:sz w:val="32"/>
          <w:szCs w:val="32"/>
          <w:highlight w:val="none"/>
        </w:rPr>
        <w:t>大专</w:t>
      </w:r>
      <w:r>
        <w:rPr>
          <w:rFonts w:hint="eastAsia" w:ascii="黑体" w:hAnsi="黑体" w:eastAsia="黑体" w:cs="黑体"/>
          <w:kern w:val="0"/>
          <w:sz w:val="32"/>
          <w:szCs w:val="32"/>
        </w:rPr>
        <w:t>毕业之后直接考取研究生并取得研究生学历、学位，是否可以报考只招聘具有研究生学历人员的岗位？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拟享受减免考务费的应聘人员，不实行网上缴费，按指定时间和程序办理费用减免手续。</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拟享受减免考务费用的最低生活保障家庭人员、脱贫享受政策人口和防返贫监测帮扶对象，在报名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“网上缴费”中的“减免费用申请”，并于</w:t>
      </w:r>
      <w:r>
        <w:rPr>
          <w:rFonts w:hint="eastAsia" w:ascii="仿宋_GB2312" w:hAnsi="仿宋_GB2312" w:eastAsia="仿宋_GB2312" w:cs="仿宋_GB2312"/>
          <w:b w:val="0"/>
          <w:bCs w:val="0"/>
          <w:color w:val="auto"/>
          <w:sz w:val="32"/>
          <w:szCs w:val="32"/>
          <w:lang w:val="en-US" w:eastAsia="zh-CN"/>
        </w:rPr>
        <w:t>2023年6月1</w:t>
      </w:r>
      <w:r>
        <w:rPr>
          <w:rFonts w:hint="eastAsia" w:eastAsia="仿宋_GB2312" w:cs="Times New Roman"/>
          <w:b w:val="0"/>
          <w:bCs w:val="0"/>
          <w:color w:val="auto"/>
          <w:sz w:val="32"/>
          <w:szCs w:val="32"/>
          <w:lang w:val="en-US" w:eastAsia="zh-CN"/>
        </w:rPr>
        <w:t>日</w:t>
      </w:r>
      <w:r>
        <w:rPr>
          <w:rFonts w:hint="eastAsia" w:ascii="仿宋_GB2312" w:hAnsi="仿宋_GB2312" w:eastAsia="仿宋_GB2312" w:cs="仿宋_GB2312"/>
          <w:b w:val="0"/>
          <w:bCs w:val="0"/>
          <w:color w:val="auto"/>
          <w:sz w:val="32"/>
          <w:szCs w:val="32"/>
          <w:lang w:val="en-US" w:eastAsia="zh-CN"/>
        </w:rPr>
        <w:t>16:00</w:t>
      </w:r>
      <w:r>
        <w:rPr>
          <w:rFonts w:hint="eastAsia" w:eastAsia="仿宋_GB2312" w:cs="Times New Roman"/>
          <w:b w:val="0"/>
          <w:bCs w:val="0"/>
          <w:color w:val="auto"/>
          <w:sz w:val="32"/>
          <w:szCs w:val="32"/>
          <w:lang w:val="en-US" w:eastAsia="zh-CN"/>
        </w:rPr>
        <w:t>前按照系统提示上传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rPr>
        <w:t>报考者</w:t>
      </w:r>
      <w:r>
        <w:rPr>
          <w:rFonts w:hint="eastAsia" w:eastAsia="仿宋_GB2312" w:cs="Times New Roman"/>
          <w:b w:val="0"/>
          <w:bCs w:val="0"/>
          <w:color w:val="auto"/>
          <w:sz w:val="32"/>
          <w:szCs w:val="32"/>
          <w:lang w:eastAsia="zh-CN"/>
        </w:rPr>
        <w:t>减免申请提交后，请于</w:t>
      </w:r>
      <w:r>
        <w:rPr>
          <w:rFonts w:hint="eastAsia" w:ascii="仿宋_GB2312" w:hAnsi="仿宋_GB2312" w:eastAsia="仿宋_GB2312" w:cs="仿宋_GB2312"/>
          <w:b w:val="0"/>
          <w:bCs w:val="0"/>
          <w:color w:val="auto"/>
          <w:sz w:val="32"/>
          <w:szCs w:val="32"/>
          <w:lang w:val="en-US" w:eastAsia="zh-CN"/>
        </w:rPr>
        <w:t>2023年6月2</w:t>
      </w:r>
      <w:r>
        <w:rPr>
          <w:rFonts w:hint="eastAsia" w:eastAsia="仿宋_GB2312" w:cs="Times New Roman"/>
          <w:b w:val="0"/>
          <w:bCs w:val="0"/>
          <w:color w:val="auto"/>
          <w:sz w:val="32"/>
          <w:szCs w:val="32"/>
          <w:lang w:val="en-US" w:eastAsia="zh-CN"/>
        </w:rPr>
        <w:t>日</w:t>
      </w:r>
      <w:r>
        <w:rPr>
          <w:rFonts w:hint="eastAsia" w:ascii="仿宋_GB2312" w:hAnsi="仿宋_GB2312" w:eastAsia="仿宋_GB2312" w:cs="仿宋_GB2312"/>
          <w:b w:val="0"/>
          <w:bCs w:val="0"/>
          <w:color w:val="auto"/>
          <w:sz w:val="32"/>
          <w:szCs w:val="32"/>
          <w:lang w:val="en-US" w:eastAsia="zh-CN"/>
        </w:rPr>
        <w:t>16:00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查看个人报考状态。减免申请通过后，个人报考状态将显示为“完成”。报考者须在规定时间内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.如果银行端支付成功，</w:t>
      </w:r>
      <w:r>
        <w:rPr>
          <w:rFonts w:hint="eastAsia" w:ascii="黑体" w:hAnsi="黑体" w:eastAsia="黑体" w:cs="黑体"/>
          <w:kern w:val="0"/>
          <w:sz w:val="32"/>
          <w:szCs w:val="32"/>
          <w:highlight w:val="none"/>
        </w:rPr>
        <w:t>报名</w:t>
      </w:r>
      <w:r>
        <w:rPr>
          <w:rFonts w:hint="eastAsia" w:ascii="黑体" w:hAnsi="黑体" w:eastAsia="黑体" w:cs="黑体"/>
          <w:kern w:val="0"/>
          <w:sz w:val="32"/>
          <w:szCs w:val="32"/>
        </w:rPr>
        <w:t>报名网站缴费状态仍然是“未缴费”怎么办？</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w:t>
      </w:r>
      <w:r>
        <w:rPr>
          <w:rFonts w:hint="eastAsia" w:ascii="仿宋_GB2312" w:hAnsi="仿宋_GB2312" w:eastAsia="仿宋_GB2312" w:cs="仿宋_GB2312"/>
          <w:kern w:val="0"/>
          <w:sz w:val="32"/>
          <w:szCs w:val="32"/>
          <w:highlight w:val="none"/>
        </w:rPr>
        <w:t>迟滞造成的，一般在第二天缴费状态都会显示“已缴费”。如果第二天</w:t>
      </w:r>
      <w:r>
        <w:rPr>
          <w:rFonts w:hint="eastAsia" w:ascii="仿宋_GB2312" w:hAnsi="仿宋_GB2312" w:eastAsia="仿宋_GB2312" w:cs="仿宋_GB2312"/>
          <w:kern w:val="0"/>
          <w:sz w:val="32"/>
          <w:szCs w:val="32"/>
        </w:rPr>
        <w:t>缴费状态仍为“未缴费”，</w:t>
      </w:r>
      <w:r>
        <w:rPr>
          <w:rFonts w:hint="eastAsia" w:ascii="仿宋_GB2312" w:hAnsi="仿宋_GB2312" w:eastAsia="仿宋_GB2312" w:cs="仿宋_GB2312"/>
          <w:color w:val="auto"/>
          <w:kern w:val="0"/>
          <w:sz w:val="32"/>
          <w:szCs w:val="32"/>
        </w:rPr>
        <w:t>应聘人员</w:t>
      </w:r>
      <w:r>
        <w:rPr>
          <w:rFonts w:hint="eastAsia" w:ascii="仿宋_GB2312" w:hAnsi="仿宋_GB2312" w:eastAsia="仿宋_GB2312" w:cs="仿宋_GB2312"/>
          <w:kern w:val="0"/>
          <w:sz w:val="32"/>
          <w:szCs w:val="32"/>
          <w:highlight w:val="none"/>
        </w:rPr>
        <w:t>应</w:t>
      </w:r>
      <w:r>
        <w:rPr>
          <w:rFonts w:hint="eastAsia" w:ascii="仿宋_GB2312" w:hAnsi="仿宋_GB2312" w:eastAsia="仿宋_GB2312" w:cs="仿宋_GB2312"/>
          <w:color w:val="auto"/>
          <w:kern w:val="0"/>
          <w:sz w:val="32"/>
          <w:szCs w:val="32"/>
        </w:rPr>
        <w:t>立即联系</w:t>
      </w:r>
      <w:r>
        <w:rPr>
          <w:rFonts w:hint="eastAsia" w:ascii="仿宋_GB2312" w:hAnsi="仿宋_GB2312" w:eastAsia="仿宋_GB2312" w:cs="仿宋_GB2312"/>
          <w:color w:val="auto"/>
          <w:kern w:val="0"/>
          <w:sz w:val="32"/>
          <w:szCs w:val="32"/>
          <w:lang w:eastAsia="zh-CN"/>
        </w:rPr>
        <w:t>招远</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eastAsia="zh-CN"/>
        </w:rPr>
        <w:t>卫生健康局</w:t>
      </w:r>
      <w:r>
        <w:rPr>
          <w:rFonts w:hint="eastAsia" w:ascii="仿宋_GB2312" w:hAnsi="仿宋_GB2312" w:eastAsia="仿宋_GB2312" w:cs="仿宋_GB2312"/>
          <w:color w:val="auto"/>
          <w:kern w:val="0"/>
          <w:sz w:val="32"/>
          <w:szCs w:val="32"/>
        </w:rPr>
        <w:t>（电话0535-</w:t>
      </w:r>
      <w:r>
        <w:rPr>
          <w:rFonts w:hint="eastAsia" w:ascii="仿宋_GB2312" w:hAnsi="仿宋_GB2312" w:eastAsia="仿宋_GB2312" w:cs="仿宋_GB2312"/>
          <w:color w:val="auto"/>
          <w:kern w:val="0"/>
          <w:sz w:val="32"/>
          <w:szCs w:val="32"/>
          <w:lang w:val="en-US" w:eastAsia="zh-CN"/>
        </w:rPr>
        <w:t>8153517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协助处理。</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.现场资格审查是否必须本人到场？</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.现场资格审查需要携带什么材料？</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楷体_GB2312" w:hAnsi="楷体_GB2312" w:eastAsia="楷体_GB2312" w:cs="楷体_GB2312"/>
          <w:kern w:val="0"/>
          <w:sz w:val="32"/>
          <w:szCs w:val="32"/>
        </w:rPr>
      </w:pPr>
      <w:r>
        <w:rPr>
          <w:rFonts w:hint="eastAsia" w:ascii="仿宋_GB2312" w:hAnsi="仿宋_GB2312" w:eastAsia="仿宋_GB2312" w:cs="仿宋_GB2312"/>
          <w:kern w:val="0"/>
          <w:sz w:val="32"/>
          <w:szCs w:val="32"/>
          <w:lang w:val="en-US" w:eastAsia="zh-CN"/>
        </w:rPr>
        <w:t>现场资格审查</w:t>
      </w:r>
      <w:r>
        <w:rPr>
          <w:rFonts w:hint="eastAsia" w:ascii="仿宋_GB2312" w:hAnsi="仿宋_GB2312" w:eastAsia="仿宋_GB2312" w:cs="仿宋_GB2312"/>
          <w:kern w:val="0"/>
          <w:sz w:val="32"/>
          <w:szCs w:val="32"/>
        </w:rPr>
        <w:t>需要提交笔试准考证（不参加</w:t>
      </w:r>
      <w:r>
        <w:rPr>
          <w:rFonts w:hint="eastAsia" w:ascii="仿宋_GB2312" w:hAnsi="仿宋_GB2312" w:eastAsia="仿宋_GB2312" w:cs="仿宋_GB2312"/>
          <w:kern w:val="0"/>
          <w:sz w:val="32"/>
          <w:szCs w:val="32"/>
          <w:lang w:eastAsia="zh-CN"/>
        </w:rPr>
        <w:t>统一</w:t>
      </w:r>
      <w:r>
        <w:rPr>
          <w:rFonts w:hint="eastAsia" w:ascii="仿宋_GB2312" w:hAnsi="仿宋_GB2312" w:eastAsia="仿宋_GB2312" w:cs="仿宋_GB2312"/>
          <w:kern w:val="0"/>
          <w:sz w:val="32"/>
          <w:szCs w:val="32"/>
        </w:rPr>
        <w:t>笔试类岗除外）、填写完整的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highlight w:val="none"/>
          <w:lang w:val="en-US" w:eastAsia="zh-CN"/>
        </w:rPr>
        <w:t>2023年</w:t>
      </w:r>
      <w:r>
        <w:rPr>
          <w:rFonts w:hint="eastAsia" w:ascii="仿宋_GB2312" w:hAnsi="仿宋_GB2312" w:eastAsia="仿宋_GB2312" w:cs="仿宋_GB2312"/>
          <w:color w:val="auto"/>
          <w:kern w:val="0"/>
          <w:sz w:val="32"/>
          <w:szCs w:val="32"/>
          <w:highlight w:val="none"/>
          <w:lang w:eastAsia="zh-CN"/>
        </w:rPr>
        <w:t>招远</w:t>
      </w:r>
      <w:r>
        <w:rPr>
          <w:rFonts w:hint="eastAsia" w:ascii="仿宋_GB2312" w:hAnsi="仿宋_GB2312" w:eastAsia="仿宋_GB2312" w:cs="仿宋_GB2312"/>
          <w:color w:val="auto"/>
          <w:kern w:val="0"/>
          <w:sz w:val="32"/>
          <w:szCs w:val="32"/>
          <w:highlight w:val="none"/>
        </w:rPr>
        <w:t>市</w:t>
      </w:r>
      <w:r>
        <w:rPr>
          <w:rFonts w:hint="eastAsia" w:ascii="仿宋_GB2312" w:hAnsi="仿宋_GB2312" w:eastAsia="仿宋_GB2312" w:cs="仿宋_GB2312"/>
          <w:color w:val="auto"/>
          <w:kern w:val="0"/>
          <w:sz w:val="32"/>
          <w:szCs w:val="32"/>
          <w:highlight w:val="none"/>
          <w:lang w:eastAsia="zh-CN"/>
        </w:rPr>
        <w:t>卫健系统</w:t>
      </w:r>
      <w:r>
        <w:rPr>
          <w:rFonts w:hint="eastAsia" w:ascii="仿宋_GB2312" w:hAnsi="仿宋_GB2312" w:eastAsia="仿宋_GB2312" w:cs="仿宋_GB2312"/>
          <w:color w:val="auto"/>
          <w:kern w:val="0"/>
          <w:sz w:val="32"/>
          <w:szCs w:val="32"/>
          <w:highlight w:val="none"/>
        </w:rPr>
        <w:t>事业单位公开招聘工作人员报名登记表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、亲笔签名的</w:t>
      </w:r>
      <w:r>
        <w:rPr>
          <w:rFonts w:hint="eastAsia" w:ascii="仿宋_GB2312" w:hAnsi="仿宋_GB2312" w:eastAsia="仿宋_GB2312" w:cs="仿宋_GB2312"/>
          <w:kern w:val="0"/>
          <w:sz w:val="32"/>
          <w:szCs w:val="32"/>
          <w:highlight w:val="none"/>
        </w:rPr>
        <w:t>《应聘事业单位工作人员诚信承诺书》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bCs/>
          <w:kern w:val="0"/>
          <w:sz w:val="32"/>
          <w:szCs w:val="32"/>
          <w:highlight w:val="none"/>
          <w:lang w:eastAsia="zh-CN"/>
        </w:rPr>
        <w:t>以上两份材料打印笔试准考证时务必一并打印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highlight w:val="none"/>
        </w:rPr>
        <w:t>同底版近期1寸免冠正面照片2张</w:t>
      </w:r>
      <w:r>
        <w:rPr>
          <w:rFonts w:hint="eastAsia" w:ascii="仿宋_GB2312" w:hAnsi="仿宋_GB2312" w:eastAsia="仿宋_GB2312" w:cs="仿宋_GB2312"/>
          <w:kern w:val="0"/>
          <w:sz w:val="32"/>
          <w:szCs w:val="32"/>
          <w:highlight w:val="none"/>
          <w:lang w:eastAsia="zh-CN"/>
        </w:rPr>
        <w:t>和</w:t>
      </w:r>
      <w:r>
        <w:rPr>
          <w:rFonts w:hint="eastAsia" w:ascii="仿宋_GB2312" w:hAnsi="仿宋_GB2312" w:eastAsia="仿宋_GB2312" w:cs="仿宋_GB2312"/>
          <w:kern w:val="0"/>
          <w:sz w:val="32"/>
          <w:szCs w:val="32"/>
          <w:highlight w:val="none"/>
        </w:rPr>
        <w:t>相关证明材料</w:t>
      </w:r>
      <w:r>
        <w:rPr>
          <w:rFonts w:hint="eastAsia" w:ascii="仿宋_GB2312" w:hAnsi="仿宋_GB2312" w:eastAsia="仿宋_GB2312" w:cs="仿宋_GB2312"/>
          <w:kern w:val="0"/>
          <w:sz w:val="32"/>
          <w:szCs w:val="32"/>
        </w:rPr>
        <w:t>（均要求提供原件和复印件），已就业的还需提供单位同意报考证明或解聘合同证明。</w:t>
      </w:r>
      <w:r>
        <w:rPr>
          <w:rFonts w:hint="eastAsia" w:ascii="楷体_GB2312" w:hAnsi="楷体_GB2312" w:eastAsia="楷体_GB2312" w:cs="楷体_GB2312"/>
          <w:kern w:val="0"/>
          <w:sz w:val="32"/>
          <w:szCs w:val="32"/>
        </w:rPr>
        <w:t>相关证明材料包括：</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学历证书、相应学位证书、身份证、与主管部门签订的聘用合同、生源地证明材料（全国项目、地方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w:t>
      </w:r>
      <w:r>
        <w:rPr>
          <w:rFonts w:hint="eastAsia" w:ascii="仿宋_GB2312" w:hAnsi="仿宋_GB2312" w:eastAsia="仿宋_GB2312" w:cs="仿宋_GB2312"/>
          <w:kern w:val="0"/>
          <w:sz w:val="32"/>
          <w:szCs w:val="32"/>
          <w:lang w:eastAsia="zh-CN"/>
        </w:rPr>
        <w:t>。</w:t>
      </w:r>
      <w:r>
        <w:rPr>
          <w:rFonts w:hint="eastAsia" w:ascii="仿宋_GB2312" w:hAnsi="仿宋" w:eastAsia="仿宋_GB2312"/>
          <w:sz w:val="32"/>
          <w:szCs w:val="32"/>
        </w:rPr>
        <w:t>无业人员需提交就业创业证或处于无业状态的个人书面承诺书。</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kern w:val="0"/>
          <w:sz w:val="32"/>
          <w:szCs w:val="32"/>
        </w:rPr>
        <w:t>式样）。</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rPr>
        <w:t>专业技术资格证书或有关资格证书等</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color w:val="auto"/>
          <w:kern w:val="0"/>
          <w:sz w:val="32"/>
          <w:szCs w:val="32"/>
          <w:highlight w:val="none"/>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.专业研究方向证明由何单位（部门）出具？</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.海归留学人员如何提供专业研究方向证明？</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.招聘岗位有其他要求（职业资格、专业工作经历等），应聘人员需要注意什么问题？</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招聘岗位有其他要求的，必须满足《2023年招远市</w:t>
      </w:r>
      <w:r>
        <w:rPr>
          <w:rFonts w:hint="eastAsia" w:ascii="仿宋_GB2312" w:hAnsi="仿宋_GB2312" w:eastAsia="仿宋_GB2312" w:cs="仿宋_GB2312"/>
          <w:kern w:val="0"/>
          <w:sz w:val="32"/>
          <w:szCs w:val="32"/>
          <w:lang w:eastAsia="zh-CN"/>
        </w:rPr>
        <w:t>卫健系统</w:t>
      </w:r>
      <w:r>
        <w:rPr>
          <w:rFonts w:hint="eastAsia" w:ascii="仿宋_GB2312" w:hAnsi="仿宋_GB2312" w:eastAsia="仿宋_GB2312" w:cs="仿宋_GB2312"/>
          <w:kern w:val="0"/>
          <w:sz w:val="32"/>
          <w:szCs w:val="32"/>
        </w:rPr>
        <w:t>事业单位公开招聘工作人员岗位需求表》中的所有条件才能报考。现场资格审查时，在</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2023年</w:t>
      </w:r>
      <w:r>
        <w:rPr>
          <w:rFonts w:hint="eastAsia" w:ascii="仿宋_GB2312" w:hAnsi="仿宋_GB2312" w:eastAsia="仿宋_GB2312" w:cs="仿宋_GB2312"/>
          <w:color w:val="auto"/>
          <w:kern w:val="0"/>
          <w:sz w:val="32"/>
          <w:szCs w:val="32"/>
          <w:highlight w:val="none"/>
          <w:lang w:eastAsia="zh-CN"/>
        </w:rPr>
        <w:t>招远</w:t>
      </w:r>
      <w:r>
        <w:rPr>
          <w:rFonts w:hint="eastAsia" w:ascii="仿宋_GB2312" w:hAnsi="仿宋_GB2312" w:eastAsia="仿宋_GB2312" w:cs="仿宋_GB2312"/>
          <w:color w:val="auto"/>
          <w:kern w:val="0"/>
          <w:sz w:val="32"/>
          <w:szCs w:val="32"/>
          <w:highlight w:val="none"/>
        </w:rPr>
        <w:t>市</w:t>
      </w:r>
      <w:r>
        <w:rPr>
          <w:rFonts w:hint="eastAsia" w:ascii="仿宋_GB2312" w:hAnsi="仿宋_GB2312" w:eastAsia="仿宋_GB2312" w:cs="仿宋_GB2312"/>
          <w:color w:val="auto"/>
          <w:kern w:val="0"/>
          <w:sz w:val="32"/>
          <w:szCs w:val="32"/>
          <w:highlight w:val="none"/>
          <w:lang w:eastAsia="zh-CN"/>
        </w:rPr>
        <w:t>卫健系统</w:t>
      </w:r>
      <w:r>
        <w:rPr>
          <w:rFonts w:hint="eastAsia" w:ascii="仿宋_GB2312" w:hAnsi="仿宋_GB2312" w:eastAsia="仿宋_GB2312" w:cs="仿宋_GB2312"/>
          <w:color w:val="auto"/>
          <w:kern w:val="0"/>
          <w:sz w:val="32"/>
          <w:szCs w:val="32"/>
          <w:highlight w:val="none"/>
        </w:rPr>
        <w:t>事业单位公开招聘工作人员报名登记表</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相应空栏中，如实填写自己的有关情况，并出具证明材料原件和复印件。</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 xml:space="preserve">.现场资格审查时，未能在规定时间内提交齐全指定材料，可否延期补交有关材料？ </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.如何查询是否进入面试范围？</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进入现场资格审查范围人员名单和包含递补情况的面试人员名单均在招远市人民政府网站公布。</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w:t>
      </w:r>
      <w:bookmarkStart w:id="0" w:name="_GoBack"/>
      <w:bookmarkEnd w:id="0"/>
      <w:r>
        <w:rPr>
          <w:rFonts w:hint="eastAsia" w:ascii="仿宋_GB2312" w:hAnsi="仿宋_GB2312" w:eastAsia="仿宋_GB2312" w:cs="仿宋_GB2312"/>
          <w:kern w:val="0"/>
          <w:sz w:val="32"/>
          <w:szCs w:val="32"/>
        </w:rPr>
        <w:t>。社会上</w:t>
      </w:r>
      <w:r>
        <w:rPr>
          <w:rFonts w:hint="eastAsia" w:ascii="仿宋_GB2312" w:hAnsi="仿宋_GB2312" w:eastAsia="仿宋_GB2312" w:cs="仿宋_GB2312"/>
          <w:kern w:val="0"/>
          <w:sz w:val="32"/>
          <w:szCs w:val="32"/>
          <w:highlight w:val="none"/>
        </w:rPr>
        <w:t>以</w:t>
      </w:r>
      <w:r>
        <w:rPr>
          <w:rFonts w:hint="eastAsia" w:ascii="仿宋_GB2312" w:hAnsi="仿宋_GB2312" w:eastAsia="仿宋_GB2312" w:cs="仿宋_GB2312"/>
          <w:kern w:val="0"/>
          <w:sz w:val="32"/>
          <w:szCs w:val="32"/>
        </w:rPr>
        <w:t>任何名义举办的辅导班、辅导网站或出版物、上网卡等，均与</w:t>
      </w:r>
      <w:r>
        <w:rPr>
          <w:rFonts w:hint="eastAsia" w:ascii="仿宋_GB2312" w:hAnsi="仿宋_GB2312" w:eastAsia="仿宋_GB2312" w:cs="仿宋_GB2312"/>
          <w:kern w:val="0"/>
          <w:sz w:val="32"/>
          <w:szCs w:val="32"/>
          <w:highlight w:val="none"/>
        </w:rPr>
        <w:t>事业单位</w:t>
      </w:r>
      <w:r>
        <w:rPr>
          <w:rFonts w:hint="eastAsia" w:ascii="仿宋_GB2312" w:hAnsi="仿宋_GB2312" w:eastAsia="仿宋_GB2312" w:cs="仿宋_GB2312"/>
          <w:kern w:val="0"/>
          <w:sz w:val="32"/>
          <w:szCs w:val="32"/>
        </w:rPr>
        <w:t>公开招聘主管机关无关。</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.公开招聘期间有哪些联系方式？</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8153517</w:t>
      </w:r>
      <w:r>
        <w:rPr>
          <w:rFonts w:hint="eastAsia" w:ascii="仿宋_GB2312" w:hAnsi="仿宋_GB2312" w:eastAsia="仿宋_GB2312" w:cs="仿宋_GB2312"/>
          <w:kern w:val="0"/>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highlight w:val="yellow"/>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OTkzOWI1N2ZlOWJjNTIxMTQ4Y2MwZTRiYzMxYmQ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317F69"/>
    <w:rsid w:val="015E680C"/>
    <w:rsid w:val="01C13426"/>
    <w:rsid w:val="02FB1CF4"/>
    <w:rsid w:val="033C0E47"/>
    <w:rsid w:val="035E7981"/>
    <w:rsid w:val="03CE7FD8"/>
    <w:rsid w:val="03D704F8"/>
    <w:rsid w:val="03E414A3"/>
    <w:rsid w:val="04123CF5"/>
    <w:rsid w:val="04154BD5"/>
    <w:rsid w:val="04596F89"/>
    <w:rsid w:val="04732647"/>
    <w:rsid w:val="049A0462"/>
    <w:rsid w:val="04B2316F"/>
    <w:rsid w:val="058614B9"/>
    <w:rsid w:val="05B253F0"/>
    <w:rsid w:val="06752BEF"/>
    <w:rsid w:val="06DB1D60"/>
    <w:rsid w:val="06F673EC"/>
    <w:rsid w:val="075D0BD8"/>
    <w:rsid w:val="07EA0CE5"/>
    <w:rsid w:val="08A84167"/>
    <w:rsid w:val="08B84F7F"/>
    <w:rsid w:val="08DC6E53"/>
    <w:rsid w:val="09210335"/>
    <w:rsid w:val="09292D87"/>
    <w:rsid w:val="094507DF"/>
    <w:rsid w:val="0950313B"/>
    <w:rsid w:val="09844816"/>
    <w:rsid w:val="09D771D4"/>
    <w:rsid w:val="0A4418C5"/>
    <w:rsid w:val="0A583B5E"/>
    <w:rsid w:val="0AC33D82"/>
    <w:rsid w:val="0AEE6748"/>
    <w:rsid w:val="0B7D4E53"/>
    <w:rsid w:val="0BC12120"/>
    <w:rsid w:val="0BE623D6"/>
    <w:rsid w:val="0C8E5D60"/>
    <w:rsid w:val="0D093B48"/>
    <w:rsid w:val="0D382693"/>
    <w:rsid w:val="0D7250C2"/>
    <w:rsid w:val="0DCA075E"/>
    <w:rsid w:val="0DDE3227"/>
    <w:rsid w:val="0E190EEF"/>
    <w:rsid w:val="0E336714"/>
    <w:rsid w:val="0E3429A3"/>
    <w:rsid w:val="0ED1365C"/>
    <w:rsid w:val="0F5548F2"/>
    <w:rsid w:val="0F5659CA"/>
    <w:rsid w:val="0F685B0C"/>
    <w:rsid w:val="0F81740A"/>
    <w:rsid w:val="0FE36E55"/>
    <w:rsid w:val="100231F8"/>
    <w:rsid w:val="106349DE"/>
    <w:rsid w:val="10A44FF3"/>
    <w:rsid w:val="114442FF"/>
    <w:rsid w:val="115F467E"/>
    <w:rsid w:val="1226074B"/>
    <w:rsid w:val="12502D4F"/>
    <w:rsid w:val="12AF5192"/>
    <w:rsid w:val="12B05FF5"/>
    <w:rsid w:val="132B6120"/>
    <w:rsid w:val="13EE295E"/>
    <w:rsid w:val="13EF64DB"/>
    <w:rsid w:val="1452488B"/>
    <w:rsid w:val="14C912DB"/>
    <w:rsid w:val="14CA13D4"/>
    <w:rsid w:val="14DD7CD5"/>
    <w:rsid w:val="1505750A"/>
    <w:rsid w:val="151E1A44"/>
    <w:rsid w:val="15205DC3"/>
    <w:rsid w:val="15297E4C"/>
    <w:rsid w:val="15A27988"/>
    <w:rsid w:val="15BB3418"/>
    <w:rsid w:val="16C53177"/>
    <w:rsid w:val="16D01E88"/>
    <w:rsid w:val="172E045F"/>
    <w:rsid w:val="177B7D38"/>
    <w:rsid w:val="17DD652C"/>
    <w:rsid w:val="183954C1"/>
    <w:rsid w:val="184516CA"/>
    <w:rsid w:val="187631F1"/>
    <w:rsid w:val="18A9443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628F1"/>
    <w:rsid w:val="1D6C1D80"/>
    <w:rsid w:val="1D860450"/>
    <w:rsid w:val="1DE419E2"/>
    <w:rsid w:val="1E231823"/>
    <w:rsid w:val="1E337263"/>
    <w:rsid w:val="1E5D6D6A"/>
    <w:rsid w:val="1F032D7E"/>
    <w:rsid w:val="1F4417CF"/>
    <w:rsid w:val="1F63358C"/>
    <w:rsid w:val="1FB21E1D"/>
    <w:rsid w:val="1FEE1CEB"/>
    <w:rsid w:val="20792ABF"/>
    <w:rsid w:val="20A75580"/>
    <w:rsid w:val="20C64179"/>
    <w:rsid w:val="21074221"/>
    <w:rsid w:val="212D783F"/>
    <w:rsid w:val="21F25AB2"/>
    <w:rsid w:val="22226E03"/>
    <w:rsid w:val="228F32C5"/>
    <w:rsid w:val="22B031F9"/>
    <w:rsid w:val="22CA56D0"/>
    <w:rsid w:val="22EF3388"/>
    <w:rsid w:val="23A54055"/>
    <w:rsid w:val="23C352FC"/>
    <w:rsid w:val="240D3B86"/>
    <w:rsid w:val="247E4123"/>
    <w:rsid w:val="24A3267C"/>
    <w:rsid w:val="25872AD7"/>
    <w:rsid w:val="25D15DE3"/>
    <w:rsid w:val="260E4D17"/>
    <w:rsid w:val="26311C91"/>
    <w:rsid w:val="26937BED"/>
    <w:rsid w:val="2738777A"/>
    <w:rsid w:val="27A74232"/>
    <w:rsid w:val="27DD7C53"/>
    <w:rsid w:val="27F0492E"/>
    <w:rsid w:val="283E4B96"/>
    <w:rsid w:val="287F3D60"/>
    <w:rsid w:val="288560D2"/>
    <w:rsid w:val="28A21E07"/>
    <w:rsid w:val="29256FBF"/>
    <w:rsid w:val="29987625"/>
    <w:rsid w:val="29DF5135"/>
    <w:rsid w:val="2AC85CFB"/>
    <w:rsid w:val="2B190F34"/>
    <w:rsid w:val="2B5302D4"/>
    <w:rsid w:val="2B8D29F9"/>
    <w:rsid w:val="2BD63337"/>
    <w:rsid w:val="2C4E7372"/>
    <w:rsid w:val="2CDF2153"/>
    <w:rsid w:val="2D0D0FDB"/>
    <w:rsid w:val="2D7B4415"/>
    <w:rsid w:val="2F3562A2"/>
    <w:rsid w:val="2FAF5352"/>
    <w:rsid w:val="2FB53650"/>
    <w:rsid w:val="2FCF0774"/>
    <w:rsid w:val="2FDF23D8"/>
    <w:rsid w:val="2FE0E888"/>
    <w:rsid w:val="2FE26946"/>
    <w:rsid w:val="3019771C"/>
    <w:rsid w:val="304302F4"/>
    <w:rsid w:val="30491239"/>
    <w:rsid w:val="308C66BA"/>
    <w:rsid w:val="30BD0C63"/>
    <w:rsid w:val="315471D8"/>
    <w:rsid w:val="319E5CF2"/>
    <w:rsid w:val="32A4559B"/>
    <w:rsid w:val="32A92634"/>
    <w:rsid w:val="332C5832"/>
    <w:rsid w:val="33792F26"/>
    <w:rsid w:val="337F6ABC"/>
    <w:rsid w:val="34186C96"/>
    <w:rsid w:val="35260E8C"/>
    <w:rsid w:val="3546005F"/>
    <w:rsid w:val="3577490E"/>
    <w:rsid w:val="35A40002"/>
    <w:rsid w:val="35D1009A"/>
    <w:rsid w:val="35DD2E71"/>
    <w:rsid w:val="361C291B"/>
    <w:rsid w:val="363C6A62"/>
    <w:rsid w:val="368C5CF6"/>
    <w:rsid w:val="375A5E82"/>
    <w:rsid w:val="37E98ED6"/>
    <w:rsid w:val="37F56440"/>
    <w:rsid w:val="37F842A8"/>
    <w:rsid w:val="382E3FE1"/>
    <w:rsid w:val="38A40713"/>
    <w:rsid w:val="394B09BA"/>
    <w:rsid w:val="39DD4918"/>
    <w:rsid w:val="3A967CEE"/>
    <w:rsid w:val="3AE6769C"/>
    <w:rsid w:val="3B4856F3"/>
    <w:rsid w:val="3BB43A35"/>
    <w:rsid w:val="3C39567F"/>
    <w:rsid w:val="3CCA2DBF"/>
    <w:rsid w:val="3D0E36EC"/>
    <w:rsid w:val="3D292066"/>
    <w:rsid w:val="3D430A77"/>
    <w:rsid w:val="3D7C136B"/>
    <w:rsid w:val="3D95120A"/>
    <w:rsid w:val="3DD607B5"/>
    <w:rsid w:val="3E0F2336"/>
    <w:rsid w:val="3FBE6E21"/>
    <w:rsid w:val="3FC419CD"/>
    <w:rsid w:val="3FF45EA4"/>
    <w:rsid w:val="401A783F"/>
    <w:rsid w:val="402E3C90"/>
    <w:rsid w:val="402F6429"/>
    <w:rsid w:val="404566D4"/>
    <w:rsid w:val="40464396"/>
    <w:rsid w:val="40827A89"/>
    <w:rsid w:val="40B407D4"/>
    <w:rsid w:val="40E045E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0A0199"/>
    <w:rsid w:val="483B3346"/>
    <w:rsid w:val="483E6183"/>
    <w:rsid w:val="48EB2E13"/>
    <w:rsid w:val="49F713F7"/>
    <w:rsid w:val="4AAF4320"/>
    <w:rsid w:val="4AE853D9"/>
    <w:rsid w:val="4AEA2D56"/>
    <w:rsid w:val="4B1F7952"/>
    <w:rsid w:val="4B587A2E"/>
    <w:rsid w:val="4B6E41C0"/>
    <w:rsid w:val="4B78381C"/>
    <w:rsid w:val="4BA92767"/>
    <w:rsid w:val="4BE84431"/>
    <w:rsid w:val="4C340574"/>
    <w:rsid w:val="4DCE3A17"/>
    <w:rsid w:val="4E1E08A5"/>
    <w:rsid w:val="4E26284F"/>
    <w:rsid w:val="4E2C11EE"/>
    <w:rsid w:val="4EB70901"/>
    <w:rsid w:val="4F214A67"/>
    <w:rsid w:val="4F573B7F"/>
    <w:rsid w:val="4FE764D3"/>
    <w:rsid w:val="50404B89"/>
    <w:rsid w:val="507C3BFE"/>
    <w:rsid w:val="50C84E9D"/>
    <w:rsid w:val="511161D6"/>
    <w:rsid w:val="511D102D"/>
    <w:rsid w:val="51E4263D"/>
    <w:rsid w:val="51ED5566"/>
    <w:rsid w:val="520E71A8"/>
    <w:rsid w:val="5237602E"/>
    <w:rsid w:val="52454B2B"/>
    <w:rsid w:val="52A915EC"/>
    <w:rsid w:val="52C16C92"/>
    <w:rsid w:val="534F34E9"/>
    <w:rsid w:val="53607C34"/>
    <w:rsid w:val="539CE37C"/>
    <w:rsid w:val="53C4504B"/>
    <w:rsid w:val="5463310B"/>
    <w:rsid w:val="548C17FB"/>
    <w:rsid w:val="54CA5F4A"/>
    <w:rsid w:val="54D004CC"/>
    <w:rsid w:val="54ED68EA"/>
    <w:rsid w:val="550B1FA1"/>
    <w:rsid w:val="55124B31"/>
    <w:rsid w:val="5517497E"/>
    <w:rsid w:val="55182E3F"/>
    <w:rsid w:val="55232955"/>
    <w:rsid w:val="55774994"/>
    <w:rsid w:val="56C47E9F"/>
    <w:rsid w:val="56D4672E"/>
    <w:rsid w:val="57684EDC"/>
    <w:rsid w:val="57AA72A2"/>
    <w:rsid w:val="57BB5C78"/>
    <w:rsid w:val="58AC2C04"/>
    <w:rsid w:val="58B852BA"/>
    <w:rsid w:val="58BD6B62"/>
    <w:rsid w:val="58CC3722"/>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CFA4828"/>
    <w:rsid w:val="5D830737"/>
    <w:rsid w:val="5D9407D9"/>
    <w:rsid w:val="5E0B38C0"/>
    <w:rsid w:val="5E5A4FC7"/>
    <w:rsid w:val="5E6078BE"/>
    <w:rsid w:val="5F0B72D2"/>
    <w:rsid w:val="5F2C6543"/>
    <w:rsid w:val="5F5670FD"/>
    <w:rsid w:val="5F844081"/>
    <w:rsid w:val="5F8835A9"/>
    <w:rsid w:val="60132B5C"/>
    <w:rsid w:val="604D15C8"/>
    <w:rsid w:val="605B3FBE"/>
    <w:rsid w:val="607B41DC"/>
    <w:rsid w:val="60D33714"/>
    <w:rsid w:val="60D55390"/>
    <w:rsid w:val="61433BBC"/>
    <w:rsid w:val="616E30EF"/>
    <w:rsid w:val="61E42AAF"/>
    <w:rsid w:val="62BC0544"/>
    <w:rsid w:val="62E07E00"/>
    <w:rsid w:val="633F7C90"/>
    <w:rsid w:val="634444C9"/>
    <w:rsid w:val="63576329"/>
    <w:rsid w:val="63677BA0"/>
    <w:rsid w:val="63F74B22"/>
    <w:rsid w:val="64746C17"/>
    <w:rsid w:val="652A1A23"/>
    <w:rsid w:val="6539216D"/>
    <w:rsid w:val="65640C52"/>
    <w:rsid w:val="65A509E6"/>
    <w:rsid w:val="65B7255F"/>
    <w:rsid w:val="66303069"/>
    <w:rsid w:val="668D572F"/>
    <w:rsid w:val="66AC43D7"/>
    <w:rsid w:val="66CE54C6"/>
    <w:rsid w:val="66EF61DE"/>
    <w:rsid w:val="678A5D04"/>
    <w:rsid w:val="67AE3358"/>
    <w:rsid w:val="683B22B2"/>
    <w:rsid w:val="6850483E"/>
    <w:rsid w:val="68CB1F7E"/>
    <w:rsid w:val="690510B9"/>
    <w:rsid w:val="69BB1A5C"/>
    <w:rsid w:val="69E84A00"/>
    <w:rsid w:val="6A5F3F1C"/>
    <w:rsid w:val="6A8B3B60"/>
    <w:rsid w:val="6B22718A"/>
    <w:rsid w:val="6B521BA0"/>
    <w:rsid w:val="6B767770"/>
    <w:rsid w:val="6B796D9D"/>
    <w:rsid w:val="6C2216A6"/>
    <w:rsid w:val="6CA942B0"/>
    <w:rsid w:val="6CB33E68"/>
    <w:rsid w:val="6CDB09E2"/>
    <w:rsid w:val="6CDB2F5E"/>
    <w:rsid w:val="6D8F1832"/>
    <w:rsid w:val="6E2D223C"/>
    <w:rsid w:val="6E4C0C5C"/>
    <w:rsid w:val="6E565636"/>
    <w:rsid w:val="6EBE1813"/>
    <w:rsid w:val="6FC44AA2"/>
    <w:rsid w:val="708A387C"/>
    <w:rsid w:val="70C1148D"/>
    <w:rsid w:val="70ED2890"/>
    <w:rsid w:val="71140834"/>
    <w:rsid w:val="713066DB"/>
    <w:rsid w:val="71F2DE1A"/>
    <w:rsid w:val="72426071"/>
    <w:rsid w:val="726E5413"/>
    <w:rsid w:val="72FC67AC"/>
    <w:rsid w:val="732E30D0"/>
    <w:rsid w:val="73760711"/>
    <w:rsid w:val="73950812"/>
    <w:rsid w:val="739A70BD"/>
    <w:rsid w:val="73BD3C96"/>
    <w:rsid w:val="73F21F2E"/>
    <w:rsid w:val="73F676A0"/>
    <w:rsid w:val="742D6E39"/>
    <w:rsid w:val="74493C73"/>
    <w:rsid w:val="746301B9"/>
    <w:rsid w:val="746B7EE5"/>
    <w:rsid w:val="749A44CF"/>
    <w:rsid w:val="75267FA8"/>
    <w:rsid w:val="75412B61"/>
    <w:rsid w:val="7591021F"/>
    <w:rsid w:val="75A72685"/>
    <w:rsid w:val="75C64D26"/>
    <w:rsid w:val="762F0C47"/>
    <w:rsid w:val="763657F5"/>
    <w:rsid w:val="766D6462"/>
    <w:rsid w:val="7683277C"/>
    <w:rsid w:val="76B514BB"/>
    <w:rsid w:val="77371949"/>
    <w:rsid w:val="774246AA"/>
    <w:rsid w:val="777E3225"/>
    <w:rsid w:val="77B06BAF"/>
    <w:rsid w:val="77B77DCD"/>
    <w:rsid w:val="77EA2AE5"/>
    <w:rsid w:val="77F6DB9A"/>
    <w:rsid w:val="77FFC301"/>
    <w:rsid w:val="78AC63C3"/>
    <w:rsid w:val="78CD4F0A"/>
    <w:rsid w:val="78DD2365"/>
    <w:rsid w:val="797314CA"/>
    <w:rsid w:val="79DE0D6E"/>
    <w:rsid w:val="79FA77BE"/>
    <w:rsid w:val="7AD64B52"/>
    <w:rsid w:val="7AF42BD2"/>
    <w:rsid w:val="7AF844D2"/>
    <w:rsid w:val="7B33781A"/>
    <w:rsid w:val="7B6E4EF2"/>
    <w:rsid w:val="7B924AC2"/>
    <w:rsid w:val="7B9626C4"/>
    <w:rsid w:val="7BC70B85"/>
    <w:rsid w:val="7BDB5AA3"/>
    <w:rsid w:val="7BFFD4BF"/>
    <w:rsid w:val="7C027A83"/>
    <w:rsid w:val="7C6D71D8"/>
    <w:rsid w:val="7C7C270C"/>
    <w:rsid w:val="7C8C24D8"/>
    <w:rsid w:val="7D19DF17"/>
    <w:rsid w:val="7D596D3C"/>
    <w:rsid w:val="7DBF6AAD"/>
    <w:rsid w:val="7E0544B5"/>
    <w:rsid w:val="7EDB7F96"/>
    <w:rsid w:val="7EF76A5A"/>
    <w:rsid w:val="7F1624C7"/>
    <w:rsid w:val="7F1B17F8"/>
    <w:rsid w:val="7F2D28E2"/>
    <w:rsid w:val="7FEE63E0"/>
    <w:rsid w:val="7FF7003C"/>
    <w:rsid w:val="97EBD05D"/>
    <w:rsid w:val="9CAD31C2"/>
    <w:rsid w:val="BD6F4FA5"/>
    <w:rsid w:val="BFF84BC0"/>
    <w:rsid w:val="C9DA0E56"/>
    <w:rsid w:val="D9FF8F5D"/>
    <w:rsid w:val="DA767902"/>
    <w:rsid w:val="DB3B8167"/>
    <w:rsid w:val="DBFF54B6"/>
    <w:rsid w:val="DF7E7E41"/>
    <w:rsid w:val="E73E1EE2"/>
    <w:rsid w:val="EBA4E86E"/>
    <w:rsid w:val="F66FDAE2"/>
    <w:rsid w:val="F7BFDA9D"/>
    <w:rsid w:val="FBEFB58D"/>
    <w:rsid w:val="FEFF0D16"/>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5654</Words>
  <Characters>5809</Characters>
  <Lines>55</Lines>
  <Paragraphs>15</Paragraphs>
  <TotalTime>56</TotalTime>
  <ScaleCrop>false</ScaleCrop>
  <LinksUpToDate>false</LinksUpToDate>
  <CharactersWithSpaces>5812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2017-01-03T14:53:00Z</dcterms:created>
  <dc:creator>烟台</dc:creator>
  <cp:lastModifiedBy>大妞妞</cp:lastModifiedBy>
  <cp:lastPrinted>2023-05-06T02:11:00Z</cp:lastPrinted>
  <dcterms:modified xsi:type="dcterms:W3CDTF">2023-05-15T09:24:05Z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DE7608D193514072BBEA79608A57B5D1</vt:lpwstr>
  </property>
</Properties>
</file>