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w:t>
      </w:r>
      <w:r>
        <w:rPr>
          <w:rFonts w:hint="eastAsia" w:ascii="方正小标宋简体" w:hAnsi="方正小标宋简体" w:eastAsia="方正小标宋简体" w:cs="方正小标宋简体"/>
          <w:bCs/>
          <w:kern w:val="0"/>
          <w:sz w:val="44"/>
          <w:szCs w:val="44"/>
        </w:rPr>
        <w:t>市事业单位公开招聘工作人员</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eastAsia="zh-CN"/>
        </w:rPr>
        <w:t>招远</w:t>
      </w:r>
      <w:r>
        <w:rPr>
          <w:rFonts w:hint="eastAsia" w:ascii="仿宋_GB2312" w:hAnsi="仿宋" w:eastAsia="仿宋_GB2312"/>
          <w:sz w:val="32"/>
          <w:szCs w:val="32"/>
        </w:rPr>
        <w:t>市事业单位公开招聘工作人员简章》（以下简称《简章》）规定的条件及招聘岗位资格条件者，均可应聘。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17</w:t>
      </w:r>
      <w:r>
        <w:rPr>
          <w:rFonts w:hint="eastAsia" w:ascii="仿宋_GB2312" w:hAnsi="仿宋" w:eastAsia="仿宋_GB2312"/>
          <w:sz w:val="32"/>
          <w:szCs w:val="32"/>
        </w:rPr>
        <w:t>日（含）以后出生；岗位另有要求的，以岗位要求为准。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16</w:t>
      </w:r>
      <w:r>
        <w:rPr>
          <w:rFonts w:hint="eastAsia" w:ascii="仿宋_GB2312" w:hAnsi="仿宋" w:eastAsia="仿宋_GB2312"/>
          <w:sz w:val="32"/>
          <w:szCs w:val="32"/>
          <w:highlight w:val="none"/>
        </w:rPr>
        <w:t>日</w:t>
      </w:r>
      <w:r>
        <w:rPr>
          <w:rFonts w:hint="eastAsia" w:ascii="仿宋_GB2312" w:hAnsi="仿宋" w:eastAsia="仿宋_GB2312"/>
          <w:sz w:val="32"/>
          <w:szCs w:val="32"/>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16</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w:t>
      </w:r>
      <w:r>
        <w:rPr>
          <w:rFonts w:hint="eastAsia" w:ascii="仿宋_GB2312" w:hAnsi="仿宋_GB2312" w:eastAsia="仿宋_GB2312" w:cs="仿宋_GB2312"/>
          <w:sz w:val="32"/>
          <w:szCs w:val="32"/>
          <w:lang w:eastAsia="zh-CN"/>
        </w:rPr>
        <w:t>（教育、卫生综合类岗位其主管部门）</w:t>
      </w:r>
      <w:r>
        <w:rPr>
          <w:rFonts w:hint="eastAsia" w:ascii="仿宋_GB2312" w:hAnsi="仿宋_GB2312" w:eastAsia="仿宋_GB2312" w:cs="仿宋_GB2312"/>
          <w:sz w:val="32"/>
          <w:szCs w:val="32"/>
        </w:rPr>
        <w:t>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rPr>
        <w:t>13.填报相关表格、信息时需注意什么？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zyrsjdpk@163.com</w:t>
      </w:r>
      <w:r>
        <w:rPr>
          <w:rFonts w:hint="eastAsia" w:ascii="仿宋_GB2312" w:hAnsi="仿宋_GB2312" w:eastAsia="仿宋_GB2312" w:cs="仿宋_GB2312"/>
          <w:kern w:val="0"/>
          <w:sz w:val="32"/>
          <w:szCs w:val="32"/>
        </w:rPr>
        <w:t>，邮件主题须为：“笔试费用减免+考生姓名+身份证号”。发送材料包括：</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2022年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日16</w:t>
      </w:r>
      <w:r>
        <w:rPr>
          <w:rFonts w:hint="eastAsia" w:ascii="仿宋_GB2312" w:hAnsi="仿宋" w:eastAsia="仿宋_GB2312"/>
          <w:sz w:val="32"/>
          <w:szCs w:val="32"/>
        </w:rPr>
        <w:t>:00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8216837</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w:t>
      </w:r>
      <w:r>
        <w:rPr>
          <w:rFonts w:hint="eastAsia" w:ascii="仿宋_GB2312" w:hAnsi="仿宋_GB2312" w:eastAsia="仿宋_GB2312" w:cs="仿宋_GB2312"/>
          <w:kern w:val="0"/>
          <w:sz w:val="32"/>
          <w:szCs w:val="32"/>
        </w:rPr>
        <w:t>订就业协议书的毕业生还须提供签约单位出具的单位同意报考证明信或解约函。</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式样）。</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5</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招远</w:t>
      </w:r>
      <w:r>
        <w:rPr>
          <w:rFonts w:hint="eastAsia" w:ascii="仿宋_GB2312" w:hAnsi="仿宋_GB2312" w:eastAsia="仿宋_GB2312" w:cs="仿宋_GB2312"/>
          <w:kern w:val="0"/>
          <w:sz w:val="32"/>
          <w:szCs w:val="32"/>
        </w:rPr>
        <w:t>市</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招远市人民政府</w:t>
      </w:r>
      <w:r>
        <w:rPr>
          <w:rFonts w:hint="eastAsia" w:ascii="仿宋_GB2312" w:hAnsi="仿宋" w:eastAsia="仿宋_GB2312"/>
          <w:sz w:val="32"/>
          <w:szCs w:val="32"/>
        </w:rPr>
        <w:t>网站公布。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31. 现场资格审查、考试和体检时，疫情防控注意事项有哪些?</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一）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主管机关报告，并尽快自行就诊排查，招聘主管机关将根据防疫部门工作要求，综合研判并通知应聘人员可否正常参加，如具备参加条件，应聘人员来烟台笔试（来招远资格审查或面试）时须持48小时内有效核酸检测阴性证明。现场资格审查、考试或体检前14天起，应聘人员每日应自觉进行体温测量、记录及健康状况监测。</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（二）所有应聘人员参加现场资格审查、考试和体检时应佩戴口罩，主动提交《应聘人员健康承诺书》（附件</w:t>
      </w:r>
      <w:r>
        <w:rPr>
          <w:rFonts w:hint="eastAsia" w:ascii="仿宋_GB2312" w:hAnsi="仿宋" w:eastAsia="仿宋_GB2312"/>
          <w:sz w:val="32"/>
          <w:szCs w:val="32"/>
          <w:lang w:val="en-US" w:eastAsia="zh-CN"/>
        </w:rPr>
        <w:t>6</w:t>
      </w:r>
      <w:r>
        <w:rPr>
          <w:rFonts w:hint="eastAsia" w:ascii="仿宋_GB2312" w:hAnsi="仿宋" w:eastAsia="仿宋_GB2312"/>
          <w:sz w:val="32"/>
          <w:szCs w:val="32"/>
          <w:lang w:eastAsia="zh-CN"/>
        </w:rPr>
        <w:t>）、《应聘人员健康管理信息采集表》（附件</w:t>
      </w:r>
      <w:r>
        <w:rPr>
          <w:rFonts w:hint="eastAsia" w:ascii="仿宋_GB2312" w:hAnsi="仿宋" w:eastAsia="仿宋_GB2312"/>
          <w:sz w:val="32"/>
          <w:szCs w:val="32"/>
          <w:lang w:val="en-US" w:eastAsia="zh-CN"/>
        </w:rPr>
        <w:t>7</w:t>
      </w:r>
      <w:r>
        <w:rPr>
          <w:rFonts w:hint="eastAsia" w:ascii="仿宋_GB2312" w:hAnsi="仿宋" w:eastAsia="仿宋_GB2312"/>
          <w:sz w:val="32"/>
          <w:szCs w:val="32"/>
          <w:lang w:eastAsia="zh-CN"/>
        </w:rPr>
        <w:t>）、山东省电子健康通行码（绿码,原则上不允许使用手机截屏或纸质打印健康通行码）、行程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w:t>
      </w:r>
      <w:r>
        <w:rPr>
          <w:rFonts w:hint="eastAsia" w:ascii="仿宋_GB2312" w:hAnsi="仿宋_GB2312" w:eastAsia="仿宋_GB2312" w:cs="仿宋_GB2312"/>
          <w:kern w:val="0"/>
          <w:sz w:val="32"/>
          <w:szCs w:val="32"/>
          <w:lang w:eastAsia="zh-CN"/>
        </w:rPr>
        <w:t>（教育、卫生</w:t>
      </w:r>
      <w:bookmarkStart w:id="0" w:name="_GoBack"/>
      <w:bookmarkEnd w:id="0"/>
      <w:r>
        <w:rPr>
          <w:rFonts w:hint="eastAsia" w:ascii="仿宋_GB2312" w:hAnsi="仿宋_GB2312" w:eastAsia="仿宋_GB2312" w:cs="仿宋_GB2312"/>
          <w:kern w:val="0"/>
          <w:sz w:val="32"/>
          <w:szCs w:val="32"/>
          <w:lang w:eastAsia="zh-CN"/>
        </w:rPr>
        <w:t>综合类岗位的主管部门）</w:t>
      </w:r>
      <w:r>
        <w:rPr>
          <w:rFonts w:hint="eastAsia" w:ascii="仿宋_GB2312" w:hAnsi="仿宋_GB2312" w:eastAsia="仿宋_GB2312" w:cs="仿宋_GB2312"/>
          <w:kern w:val="0"/>
          <w:sz w:val="32"/>
          <w:szCs w:val="32"/>
        </w:rPr>
        <w:t>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 w:eastAsia="仿宋_GB2312"/>
          <w:bCs/>
          <w:sz w:val="32"/>
          <w:szCs w:val="32"/>
          <w:lang w:val="en-US" w:eastAsia="zh-CN"/>
        </w:rPr>
        <w:t>8246383（教体局）、8153517（卫健局）</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8156758</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日进行的。请应聘人员根据自身情况，慎重选择合适岗位报考。</w:t>
      </w: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36</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2022-01-07T06:24:48Z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